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80A5" w14:textId="77777777" w:rsidR="00374E83" w:rsidRPr="00374E83" w:rsidRDefault="00374E83" w:rsidP="00374E83">
      <w:pPr>
        <w:jc w:val="both"/>
      </w:pPr>
      <w:r w:rsidRPr="00374E83">
        <w:rPr>
          <w:b/>
          <w:bCs/>
        </w:rPr>
        <w:t>Jade et les Massages... Une histoire, une rencontre, une évidence !</w:t>
      </w:r>
    </w:p>
    <w:p w14:paraId="33E40D7D" w14:textId="77777777" w:rsidR="00374E83" w:rsidRPr="00374E83" w:rsidRDefault="00374E83" w:rsidP="00374E83">
      <w:pPr>
        <w:jc w:val="both"/>
      </w:pPr>
      <w:r w:rsidRPr="00374E83">
        <w:t>Ma première rencontre avec le massage s'est faite sous forme d'échange avec Colette, Maître Reiki, qui m'a initiée au massage intuitif. Une révélation pour cette sportive destinée à travailler sur le corps. Jusqu'alors, seuls mes proches avaient le privilège de bénéficier de mes soins.</w:t>
      </w:r>
    </w:p>
    <w:p w14:paraId="4EE63C31" w14:textId="77777777" w:rsidR="00374E83" w:rsidRPr="00374E83" w:rsidRDefault="00374E83" w:rsidP="00374E83">
      <w:pPr>
        <w:jc w:val="both"/>
      </w:pPr>
      <w:r w:rsidRPr="00374E83">
        <w:t>Quelques années plus tard, après une formation passionnante d'un an à l'école CANA (École de Naturopathie) de Saint-Jean-de-Luz, j'ai été certifiée en techniques manuelles.</w:t>
      </w:r>
    </w:p>
    <w:p w14:paraId="719FFE16" w14:textId="7A9CE7B4" w:rsidR="00374E83" w:rsidRPr="00374E83" w:rsidRDefault="00374E83" w:rsidP="00374E83">
      <w:pPr>
        <w:jc w:val="both"/>
      </w:pPr>
      <w:r w:rsidRPr="00374E83">
        <w:t>Un an plus tard, j'ai suivi une formation aux modelages et soins 5 Mondes (Spa Paris), des soins que j'ai prodigués auprès de la Famille B</w:t>
      </w:r>
      <w:r>
        <w:t>é</w:t>
      </w:r>
      <w:r w:rsidRPr="00374E83">
        <w:t>chade à l'Auberge Basque de Saint-Pée-sur-Nivelle.</w:t>
      </w:r>
    </w:p>
    <w:p w14:paraId="21E38D7A" w14:textId="1303601B" w:rsidR="00374E83" w:rsidRPr="00374E83" w:rsidRDefault="00374E83" w:rsidP="00374E83">
      <w:pPr>
        <w:jc w:val="both"/>
      </w:pPr>
      <w:r w:rsidRPr="00374E83">
        <w:t>Dans le cadre de mes interventions à l'Hôtel du Palais de Biarritz depuis 2011, j'ai également été formée pour prodiguer les massages de la maison Guerlain. Une expérience enrichissante avec des clients exigeants, où l'excellence est de mise. C'est avec fierté que j'</w:t>
      </w:r>
      <w:r>
        <w:t xml:space="preserve">ai </w:t>
      </w:r>
      <w:r w:rsidRPr="00374E83">
        <w:t>arpent</w:t>
      </w:r>
      <w:r>
        <w:t>é</w:t>
      </w:r>
      <w:r w:rsidRPr="00374E83">
        <w:t xml:space="preserve"> les couloirs de l'Impératrice Eugénie</w:t>
      </w:r>
      <w:r>
        <w:t xml:space="preserve"> et rencontré des personnalités que je n’aurai jamais croisées ailleurs…</w:t>
      </w:r>
    </w:p>
    <w:p w14:paraId="31B741FC" w14:textId="70A09B54" w:rsidR="00374E83" w:rsidRPr="00374E83" w:rsidRDefault="00374E83" w:rsidP="00374E83">
      <w:pPr>
        <w:jc w:val="both"/>
      </w:pPr>
      <w:r w:rsidRPr="00374E83">
        <w:t>Au fil du temps, mes sens se sont affinés et mes ressentis sont devenus plus précis. Naturellement, mes massages se sont orientés vers une dimension énergétique. Je me suis formée au Reiki, au pendule, et j'ai appris sur le terrain</w:t>
      </w:r>
      <w:r>
        <w:t xml:space="preserve"> (la meilleure école !)</w:t>
      </w:r>
      <w:r w:rsidRPr="00374E83">
        <w:t>.</w:t>
      </w:r>
    </w:p>
    <w:p w14:paraId="5E6B3105" w14:textId="77777777" w:rsidR="00374E83" w:rsidRPr="00374E83" w:rsidRDefault="00374E83" w:rsidP="00374E83">
      <w:pPr>
        <w:jc w:val="both"/>
      </w:pPr>
      <w:r w:rsidRPr="00374E83">
        <w:t>Je propose mes prestations aux hôtels, chambres d'hôtes, campings 4*, particuliers, et collaborateurs d'entreprises pendant la pause déjeuner.</w:t>
      </w:r>
    </w:p>
    <w:p w14:paraId="514469CD" w14:textId="48B6B793" w:rsidR="00374E83" w:rsidRPr="00374E83" w:rsidRDefault="00374E83" w:rsidP="00374E83">
      <w:pPr>
        <w:jc w:val="both"/>
      </w:pPr>
      <w:r w:rsidRPr="00374E83">
        <w:t xml:space="preserve">Laissez entrer le bien-être chez vous, </w:t>
      </w:r>
      <w:r>
        <w:t>« F</w:t>
      </w:r>
      <w:r w:rsidRPr="00374E83">
        <w:t>aites du bien à votre corps pour que votre âme ait envie d'y rester</w:t>
      </w:r>
      <w:r>
        <w:t> », proverbe Indien.</w:t>
      </w:r>
    </w:p>
    <w:p w14:paraId="489BC745" w14:textId="4C278C38" w:rsidR="00374E83" w:rsidRPr="00374E83" w:rsidRDefault="00374E83" w:rsidP="00374E83">
      <w:pPr>
        <w:jc w:val="both"/>
      </w:pPr>
      <w:r w:rsidRPr="00374E83">
        <w:t xml:space="preserve">Soucieuse de votre santé et de votre bien-être, </w:t>
      </w:r>
      <w:r>
        <w:t>j’</w:t>
      </w:r>
      <w:r w:rsidRPr="00374E83">
        <w:t>utilise des produits naturels et/ou certifiés Bio.</w:t>
      </w:r>
    </w:p>
    <w:p w14:paraId="1B388E31" w14:textId="77777777" w:rsidR="00374E83" w:rsidRPr="00374E83" w:rsidRDefault="00374E83" w:rsidP="00374E83">
      <w:pPr>
        <w:jc w:val="both"/>
      </w:pPr>
      <w:r w:rsidRPr="00374E83">
        <w:rPr>
          <w:b/>
          <w:bCs/>
        </w:rPr>
        <w:t>Massages à domicile dans un rayon de 30 minutes autour de Saint-Jean-de-Luz, à but non thérapeutique et sans caractère sexuel :</w:t>
      </w:r>
    </w:p>
    <w:p w14:paraId="58113C30" w14:textId="77777777" w:rsidR="00374E83" w:rsidRDefault="00374E83" w:rsidP="00374E83">
      <w:pPr>
        <w:numPr>
          <w:ilvl w:val="0"/>
          <w:numId w:val="1"/>
        </w:numPr>
        <w:jc w:val="both"/>
        <w:sectPr w:rsidR="00374E83">
          <w:pgSz w:w="11906" w:h="16838"/>
          <w:pgMar w:top="1417" w:right="1417" w:bottom="1417" w:left="1417" w:header="708" w:footer="708" w:gutter="0"/>
          <w:cols w:space="708"/>
          <w:docGrid w:linePitch="360"/>
        </w:sectPr>
      </w:pPr>
    </w:p>
    <w:p w14:paraId="63B3A565" w14:textId="77777777" w:rsidR="00374E83" w:rsidRPr="00374E83" w:rsidRDefault="00374E83" w:rsidP="00374E83">
      <w:pPr>
        <w:numPr>
          <w:ilvl w:val="0"/>
          <w:numId w:val="1"/>
        </w:numPr>
      </w:pPr>
      <w:r w:rsidRPr="00374E83">
        <w:t>Massage californien</w:t>
      </w:r>
    </w:p>
    <w:p w14:paraId="7DDD0B59" w14:textId="77777777" w:rsidR="00374E83" w:rsidRPr="00374E83" w:rsidRDefault="00374E83" w:rsidP="00374E83">
      <w:pPr>
        <w:numPr>
          <w:ilvl w:val="0"/>
          <w:numId w:val="1"/>
        </w:numPr>
      </w:pPr>
      <w:r w:rsidRPr="00374E83">
        <w:t>Massage Ayurvédique</w:t>
      </w:r>
    </w:p>
    <w:p w14:paraId="2409589C" w14:textId="77777777" w:rsidR="00374E83" w:rsidRPr="00374E83" w:rsidRDefault="00374E83" w:rsidP="00374E83">
      <w:pPr>
        <w:numPr>
          <w:ilvl w:val="0"/>
          <w:numId w:val="1"/>
        </w:numPr>
      </w:pPr>
      <w:r w:rsidRPr="00374E83">
        <w:t>Massage oriental</w:t>
      </w:r>
    </w:p>
    <w:p w14:paraId="15991524" w14:textId="77777777" w:rsidR="00374E83" w:rsidRPr="00374E83" w:rsidRDefault="00374E83" w:rsidP="00374E83">
      <w:pPr>
        <w:numPr>
          <w:ilvl w:val="0"/>
          <w:numId w:val="1"/>
        </w:numPr>
      </w:pPr>
      <w:r w:rsidRPr="00374E83">
        <w:t>Massage Polynésien</w:t>
      </w:r>
    </w:p>
    <w:p w14:paraId="7596C043" w14:textId="77777777" w:rsidR="00374E83" w:rsidRDefault="00374E83" w:rsidP="00374E83">
      <w:pPr>
        <w:numPr>
          <w:ilvl w:val="0"/>
          <w:numId w:val="1"/>
        </w:numPr>
      </w:pPr>
      <w:r w:rsidRPr="00374E83">
        <w:t>Massage Balinais</w:t>
      </w:r>
      <w:r w:rsidRPr="00374E83">
        <w:t xml:space="preserve"> </w:t>
      </w:r>
    </w:p>
    <w:p w14:paraId="2CCCCFF5" w14:textId="302C6E60" w:rsidR="00374E83" w:rsidRPr="00374E83" w:rsidRDefault="00374E83" w:rsidP="00374E83">
      <w:pPr>
        <w:numPr>
          <w:ilvl w:val="0"/>
          <w:numId w:val="1"/>
        </w:numPr>
      </w:pPr>
      <w:r w:rsidRPr="00374E83">
        <w:t>Massage intuitif</w:t>
      </w:r>
    </w:p>
    <w:p w14:paraId="4852C797" w14:textId="77777777" w:rsidR="00374E83" w:rsidRPr="00374E83" w:rsidRDefault="00374E83" w:rsidP="00374E83">
      <w:pPr>
        <w:numPr>
          <w:ilvl w:val="0"/>
          <w:numId w:val="1"/>
        </w:numPr>
      </w:pPr>
      <w:r w:rsidRPr="00374E83">
        <w:t>Réflexologie plantaire européenne</w:t>
      </w:r>
    </w:p>
    <w:p w14:paraId="2ABFC0AD" w14:textId="0D8AD3D5" w:rsidR="00374E83" w:rsidRPr="00374E83" w:rsidRDefault="00374E83" w:rsidP="00374E83">
      <w:pPr>
        <w:numPr>
          <w:ilvl w:val="0"/>
          <w:numId w:val="1"/>
        </w:numPr>
      </w:pPr>
      <w:r w:rsidRPr="00374E83">
        <w:t>Drainage lymphatique manuel</w:t>
      </w:r>
      <w:r>
        <w:t xml:space="preserve"> </w:t>
      </w:r>
    </w:p>
    <w:p w14:paraId="194F7801" w14:textId="77777777" w:rsidR="00374E83" w:rsidRPr="00374E83" w:rsidRDefault="00374E83" w:rsidP="00374E83">
      <w:pPr>
        <w:numPr>
          <w:ilvl w:val="0"/>
          <w:numId w:val="1"/>
        </w:numPr>
      </w:pPr>
      <w:r w:rsidRPr="00374E83">
        <w:t>Délassant des jambes</w:t>
      </w:r>
    </w:p>
    <w:p w14:paraId="18BB78F6" w14:textId="77777777" w:rsidR="00374E83" w:rsidRPr="00374E83" w:rsidRDefault="00374E83" w:rsidP="00374E83">
      <w:pPr>
        <w:numPr>
          <w:ilvl w:val="0"/>
          <w:numId w:val="1"/>
        </w:numPr>
      </w:pPr>
      <w:r w:rsidRPr="00374E83">
        <w:t>Soin Énergétique</w:t>
      </w:r>
    </w:p>
    <w:p w14:paraId="283ED555" w14:textId="24A19FA0" w:rsidR="00374E83" w:rsidRDefault="00374E83" w:rsidP="00374E83">
      <w:pPr>
        <w:pStyle w:val="Paragraphedeliste"/>
        <w:numPr>
          <w:ilvl w:val="0"/>
          <w:numId w:val="2"/>
        </w:numPr>
        <w:jc w:val="both"/>
        <w:sectPr w:rsidR="00374E83" w:rsidSect="00374E83">
          <w:type w:val="continuous"/>
          <w:pgSz w:w="11906" w:h="16838"/>
          <w:pgMar w:top="1417" w:right="1417" w:bottom="1417" w:left="1417" w:header="708" w:footer="708" w:gutter="0"/>
          <w:cols w:num="2" w:space="708"/>
          <w:docGrid w:linePitch="360"/>
        </w:sectPr>
      </w:pPr>
      <w:r>
        <w:t>Soin Visage défatiguant, soins minceurs sur demande (LPG)</w:t>
      </w:r>
    </w:p>
    <w:p w14:paraId="3296F54C" w14:textId="77777777" w:rsidR="00374E83" w:rsidRPr="00374E83" w:rsidRDefault="00374E83" w:rsidP="00374E83">
      <w:pPr>
        <w:jc w:val="both"/>
      </w:pPr>
      <w:r w:rsidRPr="00374E83">
        <w:pict w14:anchorId="5091DE20">
          <v:rect id="_x0000_i1052" style="width:0;height:1.5pt" o:hralign="center" o:hrstd="t" o:hr="t" fillcolor="#a0a0a0" stroked="f"/>
        </w:pict>
      </w:r>
    </w:p>
    <w:p w14:paraId="179C593C" w14:textId="77777777" w:rsidR="00374E83" w:rsidRPr="00374E83" w:rsidRDefault="00374E83" w:rsidP="00374E83">
      <w:pPr>
        <w:jc w:val="both"/>
      </w:pPr>
      <w:r w:rsidRPr="00374E83">
        <w:lastRenderedPageBreak/>
        <w:t>Accordez-vous du temps pour prendre soin de vous, que ce soit au quotidien ou pendant votre séjour, directement à domicile.</w:t>
      </w:r>
    </w:p>
    <w:p w14:paraId="64181482" w14:textId="77777777" w:rsidR="00374E83" w:rsidRPr="00374E83" w:rsidRDefault="00374E83" w:rsidP="00374E83">
      <w:pPr>
        <w:jc w:val="both"/>
      </w:pPr>
      <w:r w:rsidRPr="00374E83">
        <w:t>Je me déplace à domicile dans un rayon de 30 minutes autour de Saint-Jean-de-Luz.</w:t>
      </w:r>
    </w:p>
    <w:p w14:paraId="0AD7A488" w14:textId="77777777" w:rsidR="00374E83" w:rsidRPr="00374E83" w:rsidRDefault="00374E83" w:rsidP="00374E83">
      <w:pPr>
        <w:jc w:val="both"/>
      </w:pPr>
      <w:r w:rsidRPr="00374E83">
        <w:rPr>
          <w:b/>
          <w:bCs/>
        </w:rPr>
        <w:t>Attention :</w:t>
      </w:r>
      <w:r w:rsidRPr="00374E83">
        <w:t xml:space="preserve"> Les massages sont déconseillés durant les trois premiers mois de grossesse.</w:t>
      </w:r>
    </w:p>
    <w:p w14:paraId="75E1917D" w14:textId="5FEB11A8" w:rsidR="00374E83" w:rsidRPr="00374E83" w:rsidRDefault="00374E83" w:rsidP="00374E83">
      <w:pPr>
        <w:jc w:val="both"/>
      </w:pPr>
      <w:r w:rsidRPr="00374E83">
        <w:t>Retrouvez-moi à : Ascain, Guéthary, Ahetze, Sare, Saint-Pée-sur-Nivelle, Ciboure, Urrugne, Hendaye, Acotz, ou encore Bidart.</w:t>
      </w:r>
      <w:r>
        <w:t xml:space="preserve"> Pour d’autres destinations consultez moi !</w:t>
      </w:r>
    </w:p>
    <w:p w14:paraId="0B2EA5D3" w14:textId="77777777" w:rsidR="00374E83" w:rsidRPr="00374E83" w:rsidRDefault="00374E83" w:rsidP="00374E83">
      <w:pPr>
        <w:jc w:val="both"/>
      </w:pPr>
    </w:p>
    <w:p w14:paraId="344F7B41" w14:textId="77777777" w:rsidR="00FD5EFF" w:rsidRDefault="00FD5EFF" w:rsidP="00374E83">
      <w:pPr>
        <w:jc w:val="both"/>
      </w:pPr>
    </w:p>
    <w:sectPr w:rsidR="00FD5EFF" w:rsidSect="00374E8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93B6F"/>
    <w:multiLevelType w:val="multilevel"/>
    <w:tmpl w:val="B7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9B6B8A"/>
    <w:multiLevelType w:val="hybridMultilevel"/>
    <w:tmpl w:val="D220D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9514162">
    <w:abstractNumId w:val="0"/>
  </w:num>
  <w:num w:numId="2" w16cid:durableId="101152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FF"/>
    <w:rsid w:val="00374E83"/>
    <w:rsid w:val="00E43B8A"/>
    <w:rsid w:val="00FD5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1147"/>
  <w15:chartTrackingRefBased/>
  <w15:docId w15:val="{0CCE0591-5601-4766-8737-DE95154C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D5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D5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D5E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D5E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D5E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D5E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D5E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D5E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D5E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5E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D5E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D5E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D5E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D5E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D5E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5E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5E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5EFF"/>
    <w:rPr>
      <w:rFonts w:eastAsiaTheme="majorEastAsia" w:cstheme="majorBidi"/>
      <w:color w:val="272727" w:themeColor="text1" w:themeTint="D8"/>
    </w:rPr>
  </w:style>
  <w:style w:type="paragraph" w:styleId="Titre">
    <w:name w:val="Title"/>
    <w:basedOn w:val="Normal"/>
    <w:next w:val="Normal"/>
    <w:link w:val="TitreCar"/>
    <w:uiPriority w:val="10"/>
    <w:qFormat/>
    <w:rsid w:val="00FD5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5E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5E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5E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5EFF"/>
    <w:pPr>
      <w:spacing w:before="160"/>
      <w:jc w:val="center"/>
    </w:pPr>
    <w:rPr>
      <w:i/>
      <w:iCs/>
      <w:color w:val="404040" w:themeColor="text1" w:themeTint="BF"/>
    </w:rPr>
  </w:style>
  <w:style w:type="character" w:customStyle="1" w:styleId="CitationCar">
    <w:name w:val="Citation Car"/>
    <w:basedOn w:val="Policepardfaut"/>
    <w:link w:val="Citation"/>
    <w:uiPriority w:val="29"/>
    <w:rsid w:val="00FD5EFF"/>
    <w:rPr>
      <w:i/>
      <w:iCs/>
      <w:color w:val="404040" w:themeColor="text1" w:themeTint="BF"/>
    </w:rPr>
  </w:style>
  <w:style w:type="paragraph" w:styleId="Paragraphedeliste">
    <w:name w:val="List Paragraph"/>
    <w:basedOn w:val="Normal"/>
    <w:uiPriority w:val="34"/>
    <w:qFormat/>
    <w:rsid w:val="00FD5EFF"/>
    <w:pPr>
      <w:ind w:left="720"/>
      <w:contextualSpacing/>
    </w:pPr>
  </w:style>
  <w:style w:type="character" w:styleId="Accentuationintense">
    <w:name w:val="Intense Emphasis"/>
    <w:basedOn w:val="Policepardfaut"/>
    <w:uiPriority w:val="21"/>
    <w:qFormat/>
    <w:rsid w:val="00FD5EFF"/>
    <w:rPr>
      <w:i/>
      <w:iCs/>
      <w:color w:val="0F4761" w:themeColor="accent1" w:themeShade="BF"/>
    </w:rPr>
  </w:style>
  <w:style w:type="paragraph" w:styleId="Citationintense">
    <w:name w:val="Intense Quote"/>
    <w:basedOn w:val="Normal"/>
    <w:next w:val="Normal"/>
    <w:link w:val="CitationintenseCar"/>
    <w:uiPriority w:val="30"/>
    <w:qFormat/>
    <w:rsid w:val="00FD5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D5EFF"/>
    <w:rPr>
      <w:i/>
      <w:iCs/>
      <w:color w:val="0F4761" w:themeColor="accent1" w:themeShade="BF"/>
    </w:rPr>
  </w:style>
  <w:style w:type="character" w:styleId="Rfrenceintense">
    <w:name w:val="Intense Reference"/>
    <w:basedOn w:val="Policepardfaut"/>
    <w:uiPriority w:val="32"/>
    <w:qFormat/>
    <w:rsid w:val="00FD5E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87777">
      <w:bodyDiv w:val="1"/>
      <w:marLeft w:val="0"/>
      <w:marRight w:val="0"/>
      <w:marTop w:val="0"/>
      <w:marBottom w:val="0"/>
      <w:divBdr>
        <w:top w:val="none" w:sz="0" w:space="0" w:color="auto"/>
        <w:left w:val="none" w:sz="0" w:space="0" w:color="auto"/>
        <w:bottom w:val="none" w:sz="0" w:space="0" w:color="auto"/>
        <w:right w:val="none" w:sz="0" w:space="0" w:color="auto"/>
      </w:divBdr>
      <w:divsChild>
        <w:div w:id="408385151">
          <w:marLeft w:val="0"/>
          <w:marRight w:val="0"/>
          <w:marTop w:val="0"/>
          <w:marBottom w:val="0"/>
          <w:divBdr>
            <w:top w:val="none" w:sz="0" w:space="0" w:color="auto"/>
            <w:left w:val="none" w:sz="0" w:space="0" w:color="auto"/>
            <w:bottom w:val="none" w:sz="0" w:space="0" w:color="auto"/>
            <w:right w:val="none" w:sz="0" w:space="0" w:color="auto"/>
          </w:divBdr>
        </w:div>
        <w:div w:id="350956089">
          <w:marLeft w:val="0"/>
          <w:marRight w:val="0"/>
          <w:marTop w:val="0"/>
          <w:marBottom w:val="0"/>
          <w:divBdr>
            <w:top w:val="none" w:sz="0" w:space="0" w:color="auto"/>
            <w:left w:val="none" w:sz="0" w:space="0" w:color="auto"/>
            <w:bottom w:val="none" w:sz="0" w:space="0" w:color="auto"/>
            <w:right w:val="none" w:sz="0" w:space="0" w:color="auto"/>
          </w:divBdr>
        </w:div>
        <w:div w:id="1479881716">
          <w:marLeft w:val="0"/>
          <w:marRight w:val="0"/>
          <w:marTop w:val="0"/>
          <w:marBottom w:val="0"/>
          <w:divBdr>
            <w:top w:val="none" w:sz="0" w:space="0" w:color="auto"/>
            <w:left w:val="none" w:sz="0" w:space="0" w:color="auto"/>
            <w:bottom w:val="none" w:sz="0" w:space="0" w:color="auto"/>
            <w:right w:val="none" w:sz="0" w:space="0" w:color="auto"/>
          </w:divBdr>
        </w:div>
        <w:div w:id="1501504505">
          <w:marLeft w:val="0"/>
          <w:marRight w:val="0"/>
          <w:marTop w:val="0"/>
          <w:marBottom w:val="0"/>
          <w:divBdr>
            <w:top w:val="none" w:sz="0" w:space="0" w:color="auto"/>
            <w:left w:val="none" w:sz="0" w:space="0" w:color="auto"/>
            <w:bottom w:val="none" w:sz="0" w:space="0" w:color="auto"/>
            <w:right w:val="none" w:sz="0" w:space="0" w:color="auto"/>
          </w:divBdr>
        </w:div>
      </w:divsChild>
    </w:div>
    <w:div w:id="1044406532">
      <w:bodyDiv w:val="1"/>
      <w:marLeft w:val="0"/>
      <w:marRight w:val="0"/>
      <w:marTop w:val="0"/>
      <w:marBottom w:val="0"/>
      <w:divBdr>
        <w:top w:val="none" w:sz="0" w:space="0" w:color="auto"/>
        <w:left w:val="none" w:sz="0" w:space="0" w:color="auto"/>
        <w:bottom w:val="none" w:sz="0" w:space="0" w:color="auto"/>
        <w:right w:val="none" w:sz="0" w:space="0" w:color="auto"/>
      </w:divBdr>
      <w:divsChild>
        <w:div w:id="330331360">
          <w:marLeft w:val="0"/>
          <w:marRight w:val="0"/>
          <w:marTop w:val="0"/>
          <w:marBottom w:val="0"/>
          <w:divBdr>
            <w:top w:val="none" w:sz="0" w:space="0" w:color="auto"/>
            <w:left w:val="none" w:sz="0" w:space="0" w:color="auto"/>
            <w:bottom w:val="none" w:sz="0" w:space="0" w:color="auto"/>
            <w:right w:val="none" w:sz="0" w:space="0" w:color="auto"/>
          </w:divBdr>
        </w:div>
        <w:div w:id="1784033438">
          <w:marLeft w:val="0"/>
          <w:marRight w:val="0"/>
          <w:marTop w:val="0"/>
          <w:marBottom w:val="0"/>
          <w:divBdr>
            <w:top w:val="none" w:sz="0" w:space="0" w:color="auto"/>
            <w:left w:val="none" w:sz="0" w:space="0" w:color="auto"/>
            <w:bottom w:val="none" w:sz="0" w:space="0" w:color="auto"/>
            <w:right w:val="none" w:sz="0" w:space="0" w:color="auto"/>
          </w:divBdr>
        </w:div>
        <w:div w:id="649362008">
          <w:marLeft w:val="0"/>
          <w:marRight w:val="0"/>
          <w:marTop w:val="0"/>
          <w:marBottom w:val="0"/>
          <w:divBdr>
            <w:top w:val="none" w:sz="0" w:space="0" w:color="auto"/>
            <w:left w:val="none" w:sz="0" w:space="0" w:color="auto"/>
            <w:bottom w:val="none" w:sz="0" w:space="0" w:color="auto"/>
            <w:right w:val="none" w:sz="0" w:space="0" w:color="auto"/>
          </w:divBdr>
        </w:div>
        <w:div w:id="1176921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400</Words>
  <Characters>2201</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SANTONI</dc:creator>
  <cp:keywords/>
  <dc:description/>
  <cp:lastModifiedBy>Lorenzo SANTONI</cp:lastModifiedBy>
  <cp:revision>2</cp:revision>
  <dcterms:created xsi:type="dcterms:W3CDTF">2025-02-26T19:00:00Z</dcterms:created>
  <dcterms:modified xsi:type="dcterms:W3CDTF">2025-02-26T19:08:00Z</dcterms:modified>
</cp:coreProperties>
</file>